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proofErr w:type="spellStart"/>
      <w:r w:rsidRPr="00752819">
        <w:rPr>
          <w:rFonts w:eastAsia="Calibri" w:cstheme="minorHAnsi"/>
          <w:b/>
          <w:bCs/>
          <w:sz w:val="20"/>
          <w:szCs w:val="20"/>
        </w:rPr>
        <w:t>Baštijanova</w:t>
      </w:r>
      <w:proofErr w:type="spellEnd"/>
      <w:r w:rsidRPr="00752819">
        <w:rPr>
          <w:rFonts w:eastAsia="Calibri" w:cstheme="minorHAnsi"/>
          <w:b/>
          <w:bCs/>
          <w:sz w:val="20"/>
          <w:szCs w:val="20"/>
        </w:rPr>
        <w:t xml:space="preserve">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ACCB95B" w14:textId="6D294C6D" w:rsidR="004B51D2" w:rsidRDefault="003069E7" w:rsidP="00BD5F3C">
      <w:pPr>
        <w:spacing w:after="0" w:line="276" w:lineRule="auto"/>
        <w:jc w:val="both"/>
        <w:rPr>
          <w:rFonts w:cstheme="minorHAnsi"/>
        </w:rPr>
      </w:pPr>
      <w:r w:rsidRPr="00F73590">
        <w:rPr>
          <w:rFonts w:cstheme="minorHAnsi"/>
        </w:rPr>
        <w:t xml:space="preserve">Predmet nabave </w:t>
      </w:r>
      <w:r w:rsidR="00236D25">
        <w:rPr>
          <w:rFonts w:cstheme="minorHAnsi"/>
        </w:rPr>
        <w:t xml:space="preserve">je ugradnja ulaznih vrata </w:t>
      </w:r>
      <w:r w:rsidR="006328CC">
        <w:rPr>
          <w:rFonts w:cstheme="minorHAnsi"/>
        </w:rPr>
        <w:t xml:space="preserve">u sjedištu Centra za pružanje usluga u zajednici Mali dom, </w:t>
      </w:r>
      <w:proofErr w:type="spellStart"/>
      <w:r w:rsidR="006328CC">
        <w:rPr>
          <w:rFonts w:cstheme="minorHAnsi"/>
        </w:rPr>
        <w:t>Baštijanova</w:t>
      </w:r>
      <w:proofErr w:type="spellEnd"/>
      <w:r w:rsidR="006328CC">
        <w:rPr>
          <w:rFonts w:cstheme="minorHAnsi"/>
        </w:rPr>
        <w:t xml:space="preserve"> 1 d, Zagreb.</w:t>
      </w:r>
      <w:r>
        <w:rPr>
          <w:rFonts w:cstheme="minorHAnsi"/>
        </w:rPr>
        <w:t xml:space="preserve"> </w:t>
      </w:r>
    </w:p>
    <w:p w14:paraId="7D9ED3F6" w14:textId="77777777" w:rsidR="00227CBA" w:rsidRDefault="00227CBA" w:rsidP="00BD5F3C">
      <w:pPr>
        <w:spacing w:after="0" w:line="276" w:lineRule="auto"/>
        <w:jc w:val="both"/>
        <w:rPr>
          <w:rFonts w:cstheme="minorHAnsi"/>
        </w:rPr>
      </w:pPr>
    </w:p>
    <w:p w14:paraId="5C29C468" w14:textId="435F93AA" w:rsidR="00BD5F3C" w:rsidRDefault="00BD5F3C" w:rsidP="00BD5F3C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Evidencijski broj nabave: </w:t>
      </w:r>
      <w:r w:rsidR="00236D25">
        <w:rPr>
          <w:rFonts w:cstheme="minorHAnsi"/>
        </w:rPr>
        <w:t>30</w:t>
      </w:r>
      <w:r>
        <w:rPr>
          <w:rFonts w:cstheme="minorHAnsi"/>
        </w:rPr>
        <w:t>/2026</w:t>
      </w:r>
    </w:p>
    <w:p w14:paraId="6C99277C" w14:textId="77777777" w:rsidR="004B51D2" w:rsidRPr="00752819" w:rsidRDefault="004B51D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6141DC5D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</w:t>
      </w:r>
      <w:proofErr w:type="spellStart"/>
      <w:r w:rsidRPr="00752819">
        <w:rPr>
          <w:rFonts w:eastAsia="Calibri" w:cstheme="minorHAnsi"/>
          <w:sz w:val="20"/>
          <w:szCs w:val="20"/>
        </w:rPr>
        <w:t>poš</w:t>
      </w:r>
      <w:proofErr w:type="spellEnd"/>
      <w:r w:rsidRPr="00752819">
        <w:rPr>
          <w:rFonts w:eastAsia="Calibri" w:cstheme="minorHAnsi"/>
          <w:sz w:val="20"/>
          <w:szCs w:val="20"/>
        </w:rPr>
        <w:t xml:space="preserve">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6026D794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24C6D30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607AA7EB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Rok valjanosti ponude je</w:t>
      </w:r>
      <w:r w:rsidR="00A160DF">
        <w:rPr>
          <w:rFonts w:eastAsia="Calibri" w:cstheme="minorHAnsi"/>
          <w:sz w:val="20"/>
          <w:szCs w:val="20"/>
        </w:rPr>
        <w:t xml:space="preserve"> 60</w:t>
      </w:r>
      <w:r w:rsidRPr="00752819">
        <w:rPr>
          <w:rFonts w:eastAsia="Calibri" w:cstheme="minorHAnsi"/>
          <w:sz w:val="20"/>
          <w:szCs w:val="20"/>
        </w:rPr>
        <w:t xml:space="preserve">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09C6" w14:textId="77777777" w:rsidR="00430DD9" w:rsidRDefault="00430DD9" w:rsidP="00A637B2">
      <w:pPr>
        <w:spacing w:after="0" w:line="240" w:lineRule="auto"/>
      </w:pPr>
      <w:r>
        <w:separator/>
      </w:r>
    </w:p>
  </w:endnote>
  <w:endnote w:type="continuationSeparator" w:id="0">
    <w:p w14:paraId="38CBBB5D" w14:textId="77777777" w:rsidR="00430DD9" w:rsidRDefault="00430DD9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839A" w14:textId="77777777" w:rsidR="00430DD9" w:rsidRDefault="00430DD9" w:rsidP="00A637B2">
      <w:pPr>
        <w:spacing w:after="0" w:line="240" w:lineRule="auto"/>
      </w:pPr>
      <w:r>
        <w:separator/>
      </w:r>
    </w:p>
  </w:footnote>
  <w:footnote w:type="continuationSeparator" w:id="0">
    <w:p w14:paraId="09C65CFE" w14:textId="77777777" w:rsidR="00430DD9" w:rsidRDefault="00430DD9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Zaglavlje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D3E87"/>
    <w:rsid w:val="000F113C"/>
    <w:rsid w:val="000F16D5"/>
    <w:rsid w:val="001728A5"/>
    <w:rsid w:val="001A7B00"/>
    <w:rsid w:val="001D0C37"/>
    <w:rsid w:val="001F5C63"/>
    <w:rsid w:val="00227CBA"/>
    <w:rsid w:val="00233591"/>
    <w:rsid w:val="00236D25"/>
    <w:rsid w:val="00237D4C"/>
    <w:rsid w:val="002621A8"/>
    <w:rsid w:val="002D792C"/>
    <w:rsid w:val="003069E7"/>
    <w:rsid w:val="00315A70"/>
    <w:rsid w:val="00347DA4"/>
    <w:rsid w:val="00372F61"/>
    <w:rsid w:val="00391B5A"/>
    <w:rsid w:val="00405B8F"/>
    <w:rsid w:val="004250F6"/>
    <w:rsid w:val="00430DD9"/>
    <w:rsid w:val="004614A5"/>
    <w:rsid w:val="00471A4C"/>
    <w:rsid w:val="004B51D2"/>
    <w:rsid w:val="004F0C27"/>
    <w:rsid w:val="00511E0E"/>
    <w:rsid w:val="0056480D"/>
    <w:rsid w:val="005864F7"/>
    <w:rsid w:val="005A4CBC"/>
    <w:rsid w:val="005B6F18"/>
    <w:rsid w:val="005E4A77"/>
    <w:rsid w:val="006328CC"/>
    <w:rsid w:val="00635AC4"/>
    <w:rsid w:val="00694BBE"/>
    <w:rsid w:val="006F5B79"/>
    <w:rsid w:val="007374DD"/>
    <w:rsid w:val="0073760D"/>
    <w:rsid w:val="00752819"/>
    <w:rsid w:val="0078706C"/>
    <w:rsid w:val="00795D2A"/>
    <w:rsid w:val="0079754C"/>
    <w:rsid w:val="008162D2"/>
    <w:rsid w:val="008745A1"/>
    <w:rsid w:val="00891EF7"/>
    <w:rsid w:val="00895856"/>
    <w:rsid w:val="008F52D8"/>
    <w:rsid w:val="00A07B68"/>
    <w:rsid w:val="00A160DF"/>
    <w:rsid w:val="00A637B2"/>
    <w:rsid w:val="00A7370A"/>
    <w:rsid w:val="00AB7C5F"/>
    <w:rsid w:val="00AC29D3"/>
    <w:rsid w:val="00AE51A2"/>
    <w:rsid w:val="00B34B29"/>
    <w:rsid w:val="00B47F71"/>
    <w:rsid w:val="00B62A15"/>
    <w:rsid w:val="00B93353"/>
    <w:rsid w:val="00BA5D90"/>
    <w:rsid w:val="00BD5F3C"/>
    <w:rsid w:val="00BE4831"/>
    <w:rsid w:val="00BF464A"/>
    <w:rsid w:val="00C146DC"/>
    <w:rsid w:val="00C705D0"/>
    <w:rsid w:val="00D1101B"/>
    <w:rsid w:val="00D12BBD"/>
    <w:rsid w:val="00D75A81"/>
    <w:rsid w:val="00D83A85"/>
    <w:rsid w:val="00DC4DA3"/>
    <w:rsid w:val="00DE195C"/>
    <w:rsid w:val="00E41E84"/>
    <w:rsid w:val="00E5319A"/>
    <w:rsid w:val="00EA5453"/>
    <w:rsid w:val="00EA7830"/>
    <w:rsid w:val="00EE04A2"/>
    <w:rsid w:val="00EE47AA"/>
    <w:rsid w:val="00F04245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37B2"/>
  </w:style>
  <w:style w:type="paragraph" w:styleId="Podnoje">
    <w:name w:val="footer"/>
    <w:basedOn w:val="Normal"/>
    <w:link w:val="Podno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37B2"/>
  </w:style>
  <w:style w:type="paragraph" w:styleId="Revizija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D4A58-4AD7-4B86-92E6-7758AE996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4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Kristina Putanec</cp:lastModifiedBy>
  <cp:revision>19</cp:revision>
  <dcterms:created xsi:type="dcterms:W3CDTF">2025-10-15T06:58:00Z</dcterms:created>
  <dcterms:modified xsi:type="dcterms:W3CDTF">2026-06-05T08:31:00Z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